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5EF1" w:rsidRDefault="00EC5011" w:rsidP="000A1E34">
      <w:pPr>
        <w:jc w:val="right"/>
        <w:rPr>
          <w:b/>
          <w:sz w:val="18"/>
          <w:szCs w:val="18"/>
        </w:rPr>
      </w:pPr>
      <w:bookmarkStart w:id="0" w:name="_Hlk525421178"/>
      <w:r w:rsidRPr="004D5EF1">
        <w:rPr>
          <w:b/>
          <w:sz w:val="18"/>
          <w:szCs w:val="18"/>
        </w:rPr>
        <w:t xml:space="preserve">          </w:t>
      </w:r>
      <w:r w:rsidR="00D25107" w:rsidRPr="004D5EF1">
        <w:rPr>
          <w:b/>
          <w:sz w:val="18"/>
          <w:szCs w:val="18"/>
        </w:rPr>
        <w:t xml:space="preserve">                    </w:t>
      </w:r>
      <w:r w:rsidR="00FB72CB">
        <w:rPr>
          <w:b/>
          <w:sz w:val="18"/>
          <w:szCs w:val="18"/>
        </w:rPr>
        <w:t>... / … / 2022</w:t>
      </w:r>
    </w:p>
    <w:p w:rsidR="00020B87" w:rsidRPr="004D5EF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D5EF1" w:rsidRDefault="007676E1" w:rsidP="00D664D1">
      <w:pPr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TÜRKÇE</w:t>
      </w:r>
      <w:r w:rsidR="00020B87" w:rsidRPr="004D5EF1">
        <w:rPr>
          <w:b/>
          <w:sz w:val="18"/>
          <w:szCs w:val="18"/>
        </w:rPr>
        <w:t xml:space="preserve"> DERSİ GÜNLÜK DERS PLANI</w:t>
      </w:r>
    </w:p>
    <w:p w:rsidR="00706E39" w:rsidRPr="004D5EF1" w:rsidRDefault="00706E39" w:rsidP="00706E39">
      <w:pPr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(HAFTA </w:t>
      </w:r>
      <w:r w:rsidR="004D5EF1" w:rsidRPr="004D5EF1">
        <w:rPr>
          <w:b/>
          <w:sz w:val="18"/>
          <w:szCs w:val="18"/>
        </w:rPr>
        <w:t>3</w:t>
      </w:r>
      <w:r w:rsidR="00944FDD" w:rsidRPr="004D5EF1">
        <w:rPr>
          <w:b/>
          <w:sz w:val="18"/>
          <w:szCs w:val="18"/>
        </w:rPr>
        <w:t xml:space="preserve"> </w:t>
      </w:r>
      <w:r w:rsidRPr="004D5EF1">
        <w:rPr>
          <w:b/>
          <w:sz w:val="18"/>
          <w:szCs w:val="18"/>
        </w:rPr>
        <w:t>)</w:t>
      </w:r>
    </w:p>
    <w:p w:rsidR="00020B87" w:rsidRPr="004D5EF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ab/>
      </w:r>
    </w:p>
    <w:p w:rsidR="00E251B6" w:rsidRPr="004D5EF1" w:rsidRDefault="00E251B6" w:rsidP="00E251B6">
      <w:pPr>
        <w:rPr>
          <w:b/>
          <w:sz w:val="18"/>
          <w:szCs w:val="18"/>
        </w:rPr>
      </w:pPr>
      <w:bookmarkStart w:id="2" w:name="_Hlk509301420"/>
      <w:r w:rsidRPr="004D5EF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5E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D5EF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8 Saat</w:t>
            </w:r>
            <w:r w:rsidR="0080397C" w:rsidRPr="004D5EF1">
              <w:rPr>
                <w:sz w:val="18"/>
                <w:szCs w:val="18"/>
              </w:rPr>
              <w:t xml:space="preserve"> 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TÜRKÇE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4</w:t>
            </w:r>
          </w:p>
        </w:tc>
      </w:tr>
      <w:tr w:rsidR="00E251B6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TEMA</w:t>
            </w:r>
            <w:r w:rsidR="0080397C" w:rsidRPr="004D5EF1">
              <w:rPr>
                <w:b/>
                <w:sz w:val="18"/>
                <w:szCs w:val="18"/>
              </w:rPr>
              <w:t xml:space="preserve"> </w:t>
            </w:r>
            <w:r w:rsidR="00E251B6" w:rsidRPr="004D5EF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9276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4D5E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5EF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5EF1" w:rsidRDefault="004D5EF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Yavru Ahtapot Olmak Çok Zor</w:t>
            </w:r>
          </w:p>
        </w:tc>
      </w:tr>
      <w:bookmarkEnd w:id="3"/>
    </w:tbl>
    <w:p w:rsidR="00E251B6" w:rsidRPr="004D5EF1" w:rsidRDefault="00E251B6" w:rsidP="00E251B6">
      <w:pPr>
        <w:ind w:firstLine="180"/>
        <w:rPr>
          <w:b/>
          <w:sz w:val="18"/>
          <w:szCs w:val="18"/>
        </w:rPr>
      </w:pPr>
    </w:p>
    <w:p w:rsidR="00E251B6" w:rsidRPr="004D5EF1" w:rsidRDefault="00E251B6" w:rsidP="00E251B6">
      <w:pPr>
        <w:ind w:firstLine="180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5E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D5EF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T.4.2.1. Kelimeleri anlamlarına uygun kullanır.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T.4.2.2. Hazırlıksız konuşmalar yapar.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T.4.2.3. Hazırlıklı konuşmalar yapar.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T.4.2.4. Konuşma stratejilerini uygular.</w:t>
            </w:r>
          </w:p>
          <w:p w:rsidR="00AE35FD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T4.2.5. Sınıf içindeki tartışma ve konuşmalara katılır.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T.4.3.1. Noktalama işaretlerine dikkat ederek sesli ve sessiz okur.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T.4.3.4. Metinleri türün özelliklerine uygun biçimde okur.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T.4.3.6 Okuma stratejilerini uygular.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T.4.3.8. Kelimelerin eş anlamlılarını bulur.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T.4.3.16. Okuduğu metnin konusunu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T.4.3.17. Metnin ana fikri/ana duygusunu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T.4.3.18. Okuduğu metinle ilgili soruları cevaplar.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T.4.3.24. Hikâye edici ve bilgilendirici metinleri oluşturan ögeleri tanır.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T.4.3.29. Görsellerle okuduğu metnin içeriğini ilişkilendirir.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T.4.4.3. Hikâye edici metin yazar.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T.4.4.7. Yazdıklarının içeriğine uygun başlık belirler.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T.4.4.9. Formları yönergelerine uygun doldurur.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T.4.4.11. Yazdıklarını düzenler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ÖĞRENME-ÖĞRETME YÖNTEM </w:t>
            </w:r>
          </w:p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Anlatım, </w:t>
            </w:r>
            <w:r w:rsidR="00D664D1" w:rsidRPr="004D5EF1">
              <w:rPr>
                <w:sz w:val="18"/>
                <w:szCs w:val="18"/>
              </w:rPr>
              <w:t>soru cevap</w:t>
            </w:r>
            <w:r w:rsidR="008B04CB" w:rsidRPr="004D5EF1">
              <w:rPr>
                <w:sz w:val="18"/>
                <w:szCs w:val="18"/>
              </w:rPr>
              <w:t>, tümevarım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5EF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9276C5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 xml:space="preserve">Bilgisayar, akıllı tahta, </w:t>
            </w:r>
            <w:r w:rsidR="00354E35" w:rsidRPr="004D5EF1">
              <w:rPr>
                <w:sz w:val="18"/>
                <w:szCs w:val="18"/>
              </w:rPr>
              <w:t>ders kitabı</w:t>
            </w:r>
            <w:r w:rsidR="0080397C" w:rsidRPr="004D5EF1">
              <w:rPr>
                <w:sz w:val="18"/>
                <w:szCs w:val="18"/>
              </w:rPr>
              <w:t xml:space="preserve">, </w:t>
            </w:r>
            <w:r w:rsidR="008B04CB" w:rsidRPr="004D5EF1">
              <w:rPr>
                <w:sz w:val="18"/>
                <w:szCs w:val="18"/>
              </w:rPr>
              <w:t>“</w:t>
            </w:r>
            <w:r w:rsidR="004D5EF1" w:rsidRPr="004D5EF1">
              <w:rPr>
                <w:b/>
                <w:color w:val="FF0000"/>
                <w:sz w:val="18"/>
                <w:szCs w:val="18"/>
              </w:rPr>
              <w:t>Yavru Ahtapot Olmak Çok Zor</w:t>
            </w:r>
            <w:r w:rsidR="009276C5" w:rsidRPr="004D5EF1">
              <w:rPr>
                <w:color w:val="FF0000"/>
                <w:sz w:val="18"/>
                <w:szCs w:val="18"/>
              </w:rPr>
              <w:t xml:space="preserve">” </w:t>
            </w:r>
          </w:p>
        </w:tc>
      </w:tr>
      <w:tr w:rsidR="00E251B6" w:rsidRPr="004D5E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D5E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Sınıf</w:t>
            </w:r>
          </w:p>
        </w:tc>
      </w:tr>
      <w:tr w:rsidR="00E251B6" w:rsidRPr="004D5E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jc w:val="center"/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D5E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4D5EF1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“</w:t>
            </w:r>
            <w:r w:rsidR="004D5EF1" w:rsidRPr="004D5EF1">
              <w:rPr>
                <w:iCs/>
                <w:sz w:val="18"/>
                <w:szCs w:val="18"/>
              </w:rPr>
              <w:t>Hastalanınca kendinizi nasıl hissedersiniz</w:t>
            </w:r>
            <w:r w:rsidR="00C5208A" w:rsidRPr="004D5EF1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400A39" w:rsidRPr="004D5EF1" w:rsidRDefault="004D5EF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b/>
                <w:color w:val="FF0000"/>
                <w:sz w:val="18"/>
                <w:szCs w:val="18"/>
              </w:rPr>
              <w:t>Yavru Ahtapot Olmak Çok Zor</w:t>
            </w:r>
            <w:r w:rsidRPr="004D5EF1">
              <w:rPr>
                <w:iCs/>
                <w:sz w:val="18"/>
                <w:szCs w:val="18"/>
              </w:rPr>
              <w:t xml:space="preserve"> </w:t>
            </w:r>
            <w:r w:rsidR="00400A39" w:rsidRPr="004D5EF1">
              <w:rPr>
                <w:iCs/>
                <w:sz w:val="18"/>
                <w:szCs w:val="18"/>
              </w:rPr>
              <w:t>noktalama işaretlerine dikkat edilerek sesli okutulur.</w:t>
            </w:r>
          </w:p>
          <w:p w:rsidR="006C08C6" w:rsidRPr="004D5EF1" w:rsidRDefault="00944FDD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 xml:space="preserve">(Sayfa </w:t>
            </w:r>
            <w:r w:rsidR="004D5EF1" w:rsidRPr="004D5EF1">
              <w:rPr>
                <w:iCs/>
                <w:sz w:val="18"/>
                <w:szCs w:val="18"/>
              </w:rPr>
              <w:t>24</w:t>
            </w:r>
            <w:r w:rsidRPr="004D5EF1">
              <w:rPr>
                <w:iCs/>
                <w:sz w:val="18"/>
                <w:szCs w:val="18"/>
              </w:rPr>
              <w:t xml:space="preserve">) </w:t>
            </w:r>
            <w:r w:rsidR="004D5EF1" w:rsidRPr="004D5EF1">
              <w:rPr>
                <w:iCs/>
                <w:sz w:val="18"/>
                <w:szCs w:val="18"/>
              </w:rPr>
              <w:t xml:space="preserve">Deyimler ve eşleştrime </w:t>
            </w:r>
            <w:r w:rsidR="00C5208A" w:rsidRPr="004D5EF1">
              <w:rPr>
                <w:iCs/>
                <w:sz w:val="18"/>
                <w:szCs w:val="18"/>
              </w:rPr>
              <w:t xml:space="preserve"> etkinliği yapılır.</w:t>
            </w:r>
            <w:r w:rsidR="004D5EF1" w:rsidRPr="004D5EF1">
              <w:rPr>
                <w:iCs/>
                <w:sz w:val="18"/>
                <w:szCs w:val="18"/>
              </w:rPr>
              <w:t>Anlamı bilinmeyen kelimeler sözlükten bulunur.</w:t>
            </w:r>
          </w:p>
          <w:p w:rsidR="00C5208A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24</w:t>
            </w:r>
            <w:r w:rsidR="00944FDD" w:rsidRPr="004D5EF1">
              <w:rPr>
                <w:iCs/>
                <w:sz w:val="18"/>
                <w:szCs w:val="18"/>
              </w:rPr>
              <w:t>) Metne</w:t>
            </w:r>
            <w:r w:rsidR="00C5208A" w:rsidRPr="004D5EF1">
              <w:rPr>
                <w:iCs/>
                <w:sz w:val="18"/>
                <w:szCs w:val="18"/>
              </w:rPr>
              <w:t xml:space="preserve"> ait sorular cevaplanır.</w:t>
            </w:r>
          </w:p>
          <w:p w:rsidR="00C5208A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25</w:t>
            </w:r>
            <w:r w:rsidR="00C5208A" w:rsidRPr="004D5EF1">
              <w:rPr>
                <w:iCs/>
                <w:sz w:val="18"/>
                <w:szCs w:val="18"/>
              </w:rPr>
              <w:t xml:space="preserve">) </w:t>
            </w:r>
            <w:r w:rsidRPr="004D5EF1">
              <w:rPr>
                <w:iCs/>
                <w:sz w:val="18"/>
                <w:szCs w:val="18"/>
              </w:rPr>
              <w:t>Metnin türü ve hikaye unsurları etkinliği yapılır.</w:t>
            </w:r>
          </w:p>
          <w:p w:rsidR="00944FDD" w:rsidRPr="004D5EF1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5EF1">
              <w:rPr>
                <w:iCs/>
                <w:sz w:val="18"/>
                <w:szCs w:val="18"/>
              </w:rPr>
              <w:t>(Sayfa 26</w:t>
            </w:r>
            <w:r w:rsidR="00944FDD" w:rsidRPr="004D5EF1">
              <w:rPr>
                <w:iCs/>
                <w:sz w:val="18"/>
                <w:szCs w:val="18"/>
              </w:rPr>
              <w:t>) Yazma etkinliği yapılır.</w:t>
            </w:r>
          </w:p>
        </w:tc>
      </w:tr>
      <w:tr w:rsidR="00E251B6" w:rsidRPr="004D5E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  <w:r w:rsidRPr="004D5EF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5E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5EF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Ölçme-Değerlendirme: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D5EF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D5EF1" w:rsidRDefault="00025C9E" w:rsidP="0080397C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D5EF1" w:rsidRDefault="00E251B6" w:rsidP="00E251B6">
      <w:pPr>
        <w:pStyle w:val="Balk6"/>
        <w:ind w:firstLine="180"/>
        <w:rPr>
          <w:sz w:val="18"/>
          <w:szCs w:val="18"/>
        </w:rPr>
      </w:pPr>
      <w:r w:rsidRPr="004D5EF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5E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5EF1" w:rsidRDefault="00E251B6" w:rsidP="00042BEA">
            <w:pPr>
              <w:rPr>
                <w:b/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D5EF1" w:rsidRDefault="00E251B6" w:rsidP="00042BEA">
            <w:pPr>
              <w:rPr>
                <w:sz w:val="18"/>
                <w:szCs w:val="18"/>
              </w:rPr>
            </w:pPr>
            <w:r w:rsidRPr="004D5EF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83125C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Hikâye edici ve bilgilendirici metinler ile şiir okutulur.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Öğrencilerin sesli, sessiz, tahmin ederek ve soru sorarak okuma yapmaları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lastRenderedPageBreak/>
              <w:t>Öğrencilerin tahmin ettikleri kelime ve kelime gruplarının anlamlarını sözlüklerden kontrol etmeleri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Olayların oluş sırasına göre yazılmasının gerekliliği hatırlatılır.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Kişi, olay ve mekân unsurlarının anlatılması sağlanır.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Öğrenciler yazdıklarını dil bilgisi ve anlatım bozuklukları yönünden kontrol etmeye teşvik edilir.</w:t>
            </w:r>
          </w:p>
          <w:p w:rsidR="000A1E34" w:rsidRPr="004D5EF1" w:rsidRDefault="000A1E34" w:rsidP="000A1E34">
            <w:pPr>
              <w:rPr>
                <w:sz w:val="18"/>
                <w:szCs w:val="18"/>
              </w:rPr>
            </w:pPr>
            <w:r w:rsidRPr="004D5EF1">
              <w:rPr>
                <w:sz w:val="18"/>
                <w:szCs w:val="18"/>
              </w:rPr>
              <w:t>Sınıf düzeyine uygun yazım ve noktalama kuralları ile sınırlı tutulur.</w:t>
            </w:r>
          </w:p>
        </w:tc>
      </w:tr>
    </w:tbl>
    <w:p w:rsidR="0050195F" w:rsidRPr="004D5EF1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4D5EF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……………..</w:t>
      </w:r>
      <w:r w:rsidR="00354E35" w:rsidRPr="004D5EF1">
        <w:rPr>
          <w:b/>
          <w:sz w:val="18"/>
          <w:szCs w:val="18"/>
        </w:rPr>
        <w:t>………..</w:t>
      </w:r>
    </w:p>
    <w:p w:rsidR="00020B87" w:rsidRPr="004D5EF1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4</w:t>
      </w:r>
      <w:r w:rsidR="00354E35" w:rsidRPr="004D5EF1">
        <w:rPr>
          <w:b/>
          <w:sz w:val="18"/>
          <w:szCs w:val="18"/>
        </w:rPr>
        <w:t>/… Sınıf Öğretmeni</w:t>
      </w:r>
    </w:p>
    <w:p w:rsidR="00020B87" w:rsidRPr="004D5EF1" w:rsidRDefault="00FB72C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4D5EF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D5EF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>………………………</w:t>
      </w:r>
    </w:p>
    <w:p w:rsidR="00802BD6" w:rsidRPr="004D5EF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4D5EF1" w:rsidRDefault="00D664D1" w:rsidP="0050195F">
      <w:pPr>
        <w:rPr>
          <w:b/>
          <w:sz w:val="18"/>
          <w:szCs w:val="18"/>
        </w:rPr>
      </w:pPr>
      <w:r w:rsidRPr="004D5EF1">
        <w:rPr>
          <w:b/>
          <w:sz w:val="18"/>
          <w:szCs w:val="18"/>
        </w:rPr>
        <w:t xml:space="preserve">                              </w:t>
      </w:r>
      <w:r w:rsidR="0050195F" w:rsidRPr="004D5EF1">
        <w:rPr>
          <w:b/>
          <w:sz w:val="18"/>
          <w:szCs w:val="18"/>
        </w:rPr>
        <w:t xml:space="preserve">                              </w:t>
      </w:r>
    </w:p>
    <w:sectPr w:rsidR="0050195F" w:rsidRPr="004D5EF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E77" w:rsidRDefault="002A0E77" w:rsidP="00161E3C">
      <w:r>
        <w:separator/>
      </w:r>
    </w:p>
  </w:endnote>
  <w:endnote w:type="continuationSeparator" w:id="0">
    <w:p w:rsidR="002A0E77" w:rsidRDefault="002A0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E77" w:rsidRDefault="002A0E77" w:rsidP="00161E3C">
      <w:r>
        <w:separator/>
      </w:r>
    </w:p>
  </w:footnote>
  <w:footnote w:type="continuationSeparator" w:id="0">
    <w:p w:rsidR="002A0E77" w:rsidRDefault="002A0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0E77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2C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47089-564F-4CDB-9C26-DFD54287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2019-09-10T16:13:00Z</dcterms:created>
  <dcterms:modified xsi:type="dcterms:W3CDTF">2022-09-08T11:26:00Z</dcterms:modified>
</cp:coreProperties>
</file>